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2C444C" w14:textId="2EA6DAC2" w:rsidR="00DA790F" w:rsidRPr="00564268" w:rsidRDefault="00EF7381" w:rsidP="008C04AB">
      <w:pPr>
        <w:pStyle w:val="CaseCaption"/>
        <w:rPr>
          <w:bCs/>
          <w:color w:val="000000" w:themeColor="text1"/>
        </w:rPr>
      </w:pPr>
      <w:bookmarkStart w:id="0" w:name="CaseType"/>
      <w:r w:rsidRPr="00EF7381">
        <w:t>Docket</w:t>
      </w:r>
      <w:r w:rsidR="00DA790F" w:rsidRPr="00D92C94">
        <w:t xml:space="preserve"> </w:t>
      </w:r>
      <w:r w:rsidR="006F7660">
        <w:fldChar w:fldCharType="begin"/>
      </w:r>
      <w:r w:rsidR="006F7660">
        <w:instrText xml:space="preserve"> SET ControlNumber </w:instrText>
      </w:r>
      <w:fldSimple w:instr=" FILLIN  &quot;Control Number?&quot; ">
        <w:r w:rsidR="00CE0BE6">
          <w:instrText>52646</w:instrText>
        </w:r>
      </w:fldSimple>
      <w:r w:rsidR="006F7660">
        <w:instrText xml:space="preserve">  </w:instrText>
      </w:r>
      <w:r w:rsidR="006F7660">
        <w:fldChar w:fldCharType="separate"/>
      </w:r>
      <w:bookmarkStart w:id="1" w:name="ControlNumber"/>
      <w:r w:rsidR="00CE0BE6">
        <w:rPr>
          <w:noProof/>
        </w:rPr>
        <w:t>52646</w:t>
      </w:r>
      <w:bookmarkEnd w:id="1"/>
      <w:r w:rsidR="006F7660">
        <w:fldChar w:fldCharType="end"/>
      </w:r>
      <w:r w:rsidR="00DA790F" w:rsidRPr="00D92C94">
        <w:t>N</w:t>
      </w:r>
      <w:r w:rsidR="007F3AB5" w:rsidRPr="00D92C94">
        <w:t>o</w:t>
      </w:r>
      <w:r w:rsidR="00DA790F" w:rsidRPr="008647EB">
        <w:t>.</w:t>
      </w:r>
      <w:bookmarkStart w:id="2" w:name="DocNo"/>
      <w:r w:rsidR="00900F52">
        <w:t xml:space="preserve"> </w:t>
      </w:r>
      <w:r w:rsidR="00544C9A">
        <w:fldChar w:fldCharType="begin"/>
      </w:r>
      <w:r w:rsidR="00544C9A">
        <w:instrText xml:space="preserve"> REF ControlNumber </w:instrText>
      </w:r>
      <w:r w:rsidR="00544C9A">
        <w:fldChar w:fldCharType="separate"/>
      </w:r>
      <w:r w:rsidR="00CE0BE6">
        <w:rPr>
          <w:noProof/>
        </w:rPr>
        <w:t>52646</w:t>
      </w:r>
      <w:r w:rsidR="00544C9A">
        <w:rPr>
          <w:noProof/>
        </w:rPr>
        <w:fldChar w:fldCharType="end"/>
      </w:r>
      <w:bookmarkEnd w:id="0"/>
      <w:bookmarkEnd w:id="2"/>
    </w:p>
    <w:tbl>
      <w:tblPr>
        <w:tblW w:w="0" w:type="auto"/>
        <w:tblLook w:val="01E0" w:firstRow="1" w:lastRow="1" w:firstColumn="1" w:lastColumn="1" w:noHBand="0" w:noVBand="0"/>
        <w:tblCaption w:val="Case Caption"/>
      </w:tblPr>
      <w:tblGrid>
        <w:gridCol w:w="4826"/>
        <w:gridCol w:w="336"/>
        <w:gridCol w:w="4198"/>
      </w:tblGrid>
      <w:tr w:rsidR="00DA790F" w:rsidRPr="008647EB" w14:paraId="6AAA25C3" w14:textId="77777777" w:rsidTr="00E710D3">
        <w:trPr>
          <w:trHeight w:val="576"/>
        </w:trPr>
        <w:tc>
          <w:tcPr>
            <w:tcW w:w="4826" w:type="dxa"/>
          </w:tcPr>
          <w:bookmarkStart w:id="3" w:name="DocumentStyle"/>
          <w:p w14:paraId="4144F186" w14:textId="76297360" w:rsidR="00E710D3" w:rsidRPr="00CE0BE6" w:rsidRDefault="00544C9A" w:rsidP="00912358">
            <w:pPr>
              <w:spacing w:after="0" w:line="240" w:lineRule="auto"/>
              <w:ind w:firstLine="0"/>
              <w:jc w:val="left"/>
              <w:rPr>
                <w:b/>
                <w:bCs/>
                <w:szCs w:val="20"/>
              </w:rPr>
            </w:pPr>
            <w:sdt>
              <w:sdtPr>
                <w:rPr>
                  <w:b/>
                  <w:bCs/>
                  <w:caps/>
                  <w:szCs w:val="20"/>
                </w:rPr>
                <w:alias w:val="Case Style"/>
                <w:tag w:val="CS"/>
                <w:id w:val="-920102863"/>
                <w:placeholder>
                  <w:docPart w:val="9415647A5C98429B9A2717EEEBE4F0C2"/>
                </w:placeholder>
                <w15:appearance w15:val="hidden"/>
              </w:sdtPr>
              <w:sdtEndPr/>
              <w:sdtContent>
                <w:r w:rsidR="00CE0BE6" w:rsidRPr="00CE0BE6">
                  <w:rPr>
                    <w:rStyle w:val="PlaceholderText"/>
                    <w:b/>
                    <w:bCs/>
                    <w:color w:val="auto"/>
                  </w:rPr>
                  <w:t xml:space="preserve">PETITION OF THE CITY OF NEW BOSTON AND CENTRAL BOWIE COUNTY WATER SUPPLY CORPORATION FOR APPROVAL OF SERVICE AREA CONTRACT UNDER TEXAS WATER CODE §§ 13.248 AND 13.255 AND TO AMEND CERTIFICATES OF CONVENIENCE AND NECESSITY IN </w:t>
                </w:r>
                <w:r w:rsidR="00906861" w:rsidRPr="0009779C">
                  <w:rPr>
                    <w:rStyle w:val="PlaceholderText"/>
                    <w:b/>
                    <w:bCs/>
                    <w:color w:val="auto"/>
                  </w:rPr>
                  <w:t>BOWIE</w:t>
                </w:r>
                <w:r w:rsidR="00CE0BE6" w:rsidRPr="00CE0BE6">
                  <w:rPr>
                    <w:rStyle w:val="PlaceholderText"/>
                    <w:b/>
                    <w:bCs/>
                    <w:color w:val="auto"/>
                  </w:rPr>
                  <w:t xml:space="preserve"> COUNTY</w:t>
                </w:r>
              </w:sdtContent>
            </w:sdt>
            <w:bookmarkEnd w:id="3"/>
            <w:r w:rsidR="00912358" w:rsidRPr="00CE0BE6">
              <w:rPr>
                <w:b/>
                <w:bCs/>
                <w:caps/>
                <w:szCs w:val="20"/>
              </w:rPr>
              <w:t xml:space="preserve"> </w:t>
            </w:r>
          </w:p>
        </w:tc>
        <w:tc>
          <w:tcPr>
            <w:tcW w:w="336" w:type="dxa"/>
            <w:noWrap/>
          </w:tcPr>
          <w:p w14:paraId="5340FA25" w14:textId="77777777" w:rsidR="00CE0BE6" w:rsidRDefault="00CE0BE6" w:rsidP="008647EB">
            <w:pPr>
              <w:spacing w:after="0" w:line="240" w:lineRule="auto"/>
              <w:ind w:firstLine="0"/>
              <w:rPr>
                <w:b/>
                <w:szCs w:val="20"/>
              </w:rPr>
            </w:pPr>
            <w:r>
              <w:rPr>
                <w:b/>
                <w:szCs w:val="20"/>
              </w:rPr>
              <w:t>§</w:t>
            </w:r>
          </w:p>
          <w:p w14:paraId="0AEFB916" w14:textId="77777777" w:rsidR="00CE0BE6" w:rsidRDefault="00CE0BE6" w:rsidP="008647EB">
            <w:pPr>
              <w:spacing w:after="0" w:line="240" w:lineRule="auto"/>
              <w:ind w:firstLine="0"/>
              <w:rPr>
                <w:b/>
                <w:szCs w:val="20"/>
              </w:rPr>
            </w:pPr>
            <w:r>
              <w:rPr>
                <w:b/>
                <w:szCs w:val="20"/>
              </w:rPr>
              <w:t>§</w:t>
            </w:r>
          </w:p>
          <w:p w14:paraId="6A339EA4" w14:textId="77777777" w:rsidR="00CE0BE6" w:rsidRDefault="00CE0BE6" w:rsidP="008647EB">
            <w:pPr>
              <w:spacing w:after="0" w:line="240" w:lineRule="auto"/>
              <w:ind w:firstLine="0"/>
              <w:rPr>
                <w:b/>
                <w:szCs w:val="20"/>
              </w:rPr>
            </w:pPr>
            <w:r>
              <w:rPr>
                <w:b/>
                <w:szCs w:val="20"/>
              </w:rPr>
              <w:t>§</w:t>
            </w:r>
          </w:p>
          <w:p w14:paraId="690D1F24" w14:textId="77777777" w:rsidR="00CE0BE6" w:rsidRDefault="00CE0BE6" w:rsidP="008647EB">
            <w:pPr>
              <w:spacing w:after="0" w:line="240" w:lineRule="auto"/>
              <w:ind w:firstLine="0"/>
              <w:rPr>
                <w:b/>
                <w:szCs w:val="20"/>
              </w:rPr>
            </w:pPr>
            <w:r>
              <w:rPr>
                <w:b/>
                <w:szCs w:val="20"/>
              </w:rPr>
              <w:t>§</w:t>
            </w:r>
          </w:p>
          <w:p w14:paraId="74964A9F" w14:textId="77777777" w:rsidR="00CE0BE6" w:rsidRDefault="00CE0BE6" w:rsidP="008647EB">
            <w:pPr>
              <w:spacing w:after="0" w:line="240" w:lineRule="auto"/>
              <w:ind w:firstLine="0"/>
              <w:rPr>
                <w:b/>
                <w:szCs w:val="20"/>
              </w:rPr>
            </w:pPr>
            <w:r>
              <w:rPr>
                <w:b/>
                <w:szCs w:val="20"/>
              </w:rPr>
              <w:t>§</w:t>
            </w:r>
          </w:p>
          <w:p w14:paraId="24C2C841" w14:textId="77777777" w:rsidR="00CE0BE6" w:rsidRDefault="00CE0BE6" w:rsidP="008647EB">
            <w:pPr>
              <w:spacing w:after="0" w:line="240" w:lineRule="auto"/>
              <w:ind w:firstLine="0"/>
              <w:rPr>
                <w:b/>
                <w:szCs w:val="20"/>
              </w:rPr>
            </w:pPr>
            <w:r>
              <w:rPr>
                <w:b/>
                <w:szCs w:val="20"/>
              </w:rPr>
              <w:t>§</w:t>
            </w:r>
          </w:p>
          <w:p w14:paraId="2B9CA19F" w14:textId="77777777" w:rsidR="00CE0BE6" w:rsidRDefault="00CE0BE6" w:rsidP="008647EB">
            <w:pPr>
              <w:spacing w:after="0" w:line="240" w:lineRule="auto"/>
              <w:ind w:firstLine="0"/>
              <w:rPr>
                <w:b/>
                <w:szCs w:val="20"/>
              </w:rPr>
            </w:pPr>
            <w:r>
              <w:rPr>
                <w:b/>
                <w:szCs w:val="20"/>
              </w:rPr>
              <w:t>§</w:t>
            </w:r>
          </w:p>
          <w:p w14:paraId="7C0279F2" w14:textId="635A32CC" w:rsidR="00DA790F" w:rsidRDefault="00ED0065" w:rsidP="008647EB">
            <w:pPr>
              <w:spacing w:after="0" w:line="240" w:lineRule="auto"/>
              <w:ind w:firstLine="0"/>
              <w:rPr>
                <w:b/>
                <w:szCs w:val="20"/>
              </w:rPr>
            </w:pPr>
            <w:r>
              <w:rPr>
                <w:b/>
                <w:szCs w:val="20"/>
              </w:rPr>
              <w:t>§</w:t>
            </w:r>
          </w:p>
          <w:p w14:paraId="623D1B0C" w14:textId="060D3633" w:rsidR="00ED0065" w:rsidRPr="008647EB" w:rsidRDefault="00ED0065" w:rsidP="008647EB">
            <w:pPr>
              <w:spacing w:after="0" w:line="240" w:lineRule="auto"/>
              <w:ind w:firstLine="0"/>
              <w:rPr>
                <w:b/>
                <w:szCs w:val="20"/>
              </w:rPr>
            </w:pPr>
            <w:r>
              <w:rPr>
                <w:b/>
                <w:szCs w:val="20"/>
              </w:rPr>
              <w:t>§</w:t>
            </w:r>
          </w:p>
        </w:tc>
        <w:tc>
          <w:tcPr>
            <w:tcW w:w="4198" w:type="dxa"/>
          </w:tcPr>
          <w:p w14:paraId="5D4389F4"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03103361"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1F8FCCA2"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1C77A28D" w14:textId="77777777" w:rsidR="00DA790F" w:rsidRPr="008647EB" w:rsidRDefault="00DA790F" w:rsidP="008647EB">
      <w:pPr>
        <w:spacing w:after="0" w:line="240" w:lineRule="auto"/>
        <w:ind w:firstLine="0"/>
        <w:jc w:val="center"/>
        <w:rPr>
          <w:b/>
          <w:caps/>
        </w:rPr>
      </w:pPr>
    </w:p>
    <w:p w14:paraId="34A3C69A" w14:textId="09D03909" w:rsidR="00DA790F" w:rsidRPr="008647EB" w:rsidRDefault="00544C9A" w:rsidP="008C04AB">
      <w:pPr>
        <w:pStyle w:val="CaseCaption"/>
      </w:pPr>
      <w:sdt>
        <w:sdtPr>
          <w:alias w:val="Long Title"/>
          <w:tag w:val="LT"/>
          <w:id w:val="79570272"/>
          <w:placeholder>
            <w:docPart w:val="C2DE41D9326149AD887622F52C8EDD40"/>
          </w:placeholder>
        </w:sdtPr>
        <w:sdtEndPr/>
        <w:sdtContent>
          <w:r w:rsidR="00CE0BE6">
            <w:t>Commission Staff’s Comments REGARDING ADMINISTRATIVE Completeness and Notice</w:t>
          </w:r>
        </w:sdtContent>
      </w:sdt>
    </w:p>
    <w:p w14:paraId="60BB7D99" w14:textId="4B1AC3F3" w:rsidR="00397E85" w:rsidRDefault="00CE0BE6" w:rsidP="00CE0BE6">
      <w:pPr>
        <w:pStyle w:val="Paragraph"/>
      </w:pPr>
      <w:r>
        <w:t>On September 27, 2021, the City of New Boston and Central Bowie County Water Supply Corporation (collectively</w:t>
      </w:r>
      <w:r w:rsidR="009A152A">
        <w:t>,</w:t>
      </w:r>
      <w:r>
        <w:t xml:space="preserve"> </w:t>
      </w:r>
      <w:r w:rsidR="009A152A">
        <w:t>Petitioners</w:t>
      </w:r>
      <w:r>
        <w:t xml:space="preserve">) filed a </w:t>
      </w:r>
      <w:r w:rsidR="009A152A">
        <w:t>petition</w:t>
      </w:r>
      <w:r>
        <w:t xml:space="preserve"> for approval of a service-area contract under Texas Water Code (TWC) § 13.248 and to amend certificates of convenience and necessity in </w:t>
      </w:r>
      <w:r w:rsidR="00906861">
        <w:t>Bowie</w:t>
      </w:r>
      <w:r>
        <w:t xml:space="preserve"> County. </w:t>
      </w:r>
      <w:r w:rsidR="000C5712">
        <w:t>Petitioners filed supplemental information</w:t>
      </w:r>
      <w:r w:rsidR="00A12966">
        <w:t xml:space="preserve"> on December 3 and 17, 2021, and February 17, 2022.</w:t>
      </w:r>
    </w:p>
    <w:p w14:paraId="0A06D173" w14:textId="77E37391" w:rsidR="00455C59" w:rsidRDefault="00397E85" w:rsidP="00CE0BE6">
      <w:pPr>
        <w:pStyle w:val="Paragraph"/>
      </w:pPr>
      <w:r>
        <w:t xml:space="preserve">On </w:t>
      </w:r>
      <w:r w:rsidR="00A12966">
        <w:t>March 22</w:t>
      </w:r>
      <w:r w:rsidR="004F6DEC">
        <w:t>, 2022</w:t>
      </w:r>
      <w:r>
        <w:t xml:space="preserve">, the administrative law judge (ALJ) filed Order No. </w:t>
      </w:r>
      <w:r w:rsidR="00A12966">
        <w:t>6</w:t>
      </w:r>
      <w:r>
        <w:t xml:space="preserve"> </w:t>
      </w:r>
      <w:r w:rsidR="004F6DEC">
        <w:t>establishing a deadline of</w:t>
      </w:r>
      <w:r w:rsidR="00A12966">
        <w:t xml:space="preserve"> April 8, 20</w:t>
      </w:r>
      <w:r w:rsidR="0001350B">
        <w:t>2</w:t>
      </w:r>
      <w:r w:rsidR="00A12966">
        <w:t>2</w:t>
      </w:r>
      <w:r w:rsidR="004F6DEC">
        <w:t xml:space="preserve"> for the</w:t>
      </w:r>
      <w:r>
        <w:t xml:space="preserve"> Staff </w:t>
      </w:r>
      <w:r w:rsidR="004F6DEC">
        <w:t xml:space="preserve">(Staff) </w:t>
      </w:r>
      <w:r>
        <w:t>of the Public Utility Commission of Texas (</w:t>
      </w:r>
      <w:r w:rsidR="004F6DEC">
        <w:t>Commission</w:t>
      </w:r>
      <w:r>
        <w:t xml:space="preserve">) to file </w:t>
      </w:r>
      <w:r w:rsidR="000158E2">
        <w:t>comments</w:t>
      </w:r>
      <w:r>
        <w:t xml:space="preserve"> on the administrative completeness of the </w:t>
      </w:r>
      <w:r w:rsidR="009A152A">
        <w:t>petition</w:t>
      </w:r>
      <w:r w:rsidR="000158E2">
        <w:t xml:space="preserve">. </w:t>
      </w:r>
      <w:r w:rsidR="00F3128B">
        <w:t>Therefore, this pleading is timely filed.</w:t>
      </w:r>
    </w:p>
    <w:p w14:paraId="606C25D3" w14:textId="2F6B0D8C" w:rsidR="000158E2" w:rsidRDefault="000158E2" w:rsidP="00A3063C">
      <w:pPr>
        <w:pStyle w:val="Heading1"/>
      </w:pPr>
      <w:r w:rsidRPr="00A3063C">
        <w:t>Administrative</w:t>
      </w:r>
      <w:r>
        <w:t xml:space="preserve"> Completeness</w:t>
      </w:r>
    </w:p>
    <w:p w14:paraId="1A6B59C9" w14:textId="6867E6F3" w:rsidR="00655E29" w:rsidRDefault="00655E29" w:rsidP="00655E29">
      <w:pPr>
        <w:pStyle w:val="Paragraph"/>
      </w:pPr>
      <w:r>
        <w:t>Staff has reviewed the petition and, as supported by the attached memorandum of Jolie Mathis of the Infrastructure Division, Staff recommends that the petition be found incomplete from a managerial and technical perspective. Staff recommends that</w:t>
      </w:r>
      <w:r w:rsidRPr="00EC173F">
        <w:t xml:space="preserve"> </w:t>
      </w:r>
      <w:r>
        <w:t xml:space="preserve">Petitioners </w:t>
      </w:r>
      <w:r w:rsidRPr="00EC173F">
        <w:t xml:space="preserve">be ordered to cure the deficiencies identified in </w:t>
      </w:r>
      <w:r w:rsidRPr="00E02E05">
        <w:t>Ms.</w:t>
      </w:r>
      <w:r>
        <w:t> Mathis’s</w:t>
      </w:r>
      <w:r w:rsidRPr="00E02E05">
        <w:t xml:space="preserve"> </w:t>
      </w:r>
      <w:r>
        <w:t xml:space="preserve">memorandum </w:t>
      </w:r>
      <w:r w:rsidRPr="00EC173F">
        <w:t xml:space="preserve">by </w:t>
      </w:r>
      <w:r w:rsidR="0009779C">
        <w:t>May 9</w:t>
      </w:r>
      <w:r>
        <w:t>, 2022</w:t>
      </w:r>
      <w:r w:rsidR="000850C7">
        <w:t>,</w:t>
      </w:r>
      <w:r>
        <w:t xml:space="preserve"> and</w:t>
      </w:r>
      <w:r w:rsidRPr="00EC173F">
        <w:t xml:space="preserve"> that Staff</w:t>
      </w:r>
      <w:r>
        <w:t xml:space="preserve"> </w:t>
      </w:r>
      <w:r w:rsidRPr="00EC173F">
        <w:t xml:space="preserve">be given a deadline of </w:t>
      </w:r>
      <w:r w:rsidR="0009779C">
        <w:t>June 1</w:t>
      </w:r>
      <w:r w:rsidR="006872DF">
        <w:t>4</w:t>
      </w:r>
      <w:r>
        <w:t xml:space="preserve">, 2022 </w:t>
      </w:r>
      <w:r w:rsidRPr="00EC173F">
        <w:t xml:space="preserve">to file a supplemental recommendation on the administrative completeness of the </w:t>
      </w:r>
      <w:r>
        <w:t>petition.</w:t>
      </w:r>
      <w:r w:rsidR="002B7E43">
        <w:t xml:space="preserve"> </w:t>
      </w:r>
      <w:r w:rsidR="002B7E43" w:rsidRPr="002B7E43">
        <w:t xml:space="preserve">Staff respectfully requests adoption of these proposed deadlines as the noted deficiencies are related to mapping information and Staff' s mapping experts may be required to assist </w:t>
      </w:r>
      <w:r w:rsidR="002B7E43">
        <w:t>Petitioners</w:t>
      </w:r>
      <w:r w:rsidR="002B7E43" w:rsidRPr="002B7E43">
        <w:t xml:space="preserve"> regarding the </w:t>
      </w:r>
      <w:r w:rsidR="00335537">
        <w:t xml:space="preserve">required </w:t>
      </w:r>
      <w:r w:rsidR="002B7E43" w:rsidRPr="002B7E43">
        <w:t>supplemental mapping information and will require at least thirty days to review same.</w:t>
      </w:r>
    </w:p>
    <w:p w14:paraId="0B1D8F75" w14:textId="1DF20789" w:rsidR="00DB1C3E" w:rsidRDefault="00DB1C3E" w:rsidP="00A3063C">
      <w:pPr>
        <w:pStyle w:val="Heading1"/>
      </w:pPr>
      <w:r>
        <w:lastRenderedPageBreak/>
        <w:t>ProceDURAL SCHEDULE</w:t>
      </w:r>
    </w:p>
    <w:p w14:paraId="3B3FFD8A" w14:textId="353EBA3F" w:rsidR="00DB1C3E" w:rsidRDefault="00DB1C3E" w:rsidP="00DB1C3E">
      <w:pPr>
        <w:pStyle w:val="Paragraph"/>
        <w:rPr>
          <w:bCs/>
        </w:rPr>
      </w:pPr>
      <w:r>
        <w:rPr>
          <w:bCs/>
        </w:rPr>
        <w:t xml:space="preserve">Until the petition is deemed administratively complete, Staff recommends that the procedural schedule be limited to curing the deficiencies in the petition and </w:t>
      </w:r>
      <w:r>
        <w:t>Staff</w:t>
      </w:r>
      <w:r w:rsidR="00052649">
        <w:t xml:space="preserve">’s </w:t>
      </w:r>
      <w:r>
        <w:t>supplemental recommendations. As explained above, Staff recommends that</w:t>
      </w:r>
      <w:r w:rsidRPr="00EC173F">
        <w:t xml:space="preserve"> </w:t>
      </w:r>
      <w:r>
        <w:t xml:space="preserve">Petitioners </w:t>
      </w:r>
      <w:r w:rsidRPr="00EC173F">
        <w:t xml:space="preserve">be ordered to cure the deficiencies identified in </w:t>
      </w:r>
      <w:r w:rsidRPr="00E02E05">
        <w:t>Ms.</w:t>
      </w:r>
      <w:r>
        <w:t> Mathis’s</w:t>
      </w:r>
      <w:r w:rsidRPr="00E02E05">
        <w:t xml:space="preserve"> </w:t>
      </w:r>
      <w:r>
        <w:t xml:space="preserve">memorandum </w:t>
      </w:r>
      <w:r w:rsidRPr="00EC173F">
        <w:t xml:space="preserve">by </w:t>
      </w:r>
      <w:r w:rsidR="0009779C">
        <w:t>May 9, 2022</w:t>
      </w:r>
      <w:r>
        <w:t xml:space="preserve">, </w:t>
      </w:r>
      <w:r w:rsidRPr="00EC173F">
        <w:t>and that Staff</w:t>
      </w:r>
      <w:r>
        <w:t xml:space="preserve"> </w:t>
      </w:r>
      <w:r w:rsidRPr="00EC173F">
        <w:t xml:space="preserve">be given a deadline of </w:t>
      </w:r>
      <w:r w:rsidR="0009779C">
        <w:t>June 1</w:t>
      </w:r>
      <w:r w:rsidR="006872DF">
        <w:t>4</w:t>
      </w:r>
      <w:r>
        <w:t>, 202</w:t>
      </w:r>
      <w:r w:rsidR="00052649">
        <w:t>2</w:t>
      </w:r>
      <w:r>
        <w:t xml:space="preserve"> </w:t>
      </w:r>
      <w:r w:rsidRPr="00EC173F">
        <w:t xml:space="preserve">to file a supplemental recommendation on the administrative completeness of the </w:t>
      </w:r>
      <w:r w:rsidR="00C8464C">
        <w:t>petition</w:t>
      </w:r>
      <w:r>
        <w:t>.</w:t>
      </w:r>
      <w:r>
        <w:rPr>
          <w:bCs/>
        </w:rPr>
        <w:t xml:space="preserve"> Once the petition is deemed administratively complete, Staff will make further recommendations on the processing of this petition.</w:t>
      </w:r>
    </w:p>
    <w:p w14:paraId="0D707A69" w14:textId="77777777" w:rsidR="00A12966" w:rsidRPr="00596380" w:rsidRDefault="00A12966" w:rsidP="00A12966">
      <w:pPr>
        <w:pStyle w:val="Heading1"/>
      </w:pPr>
      <w:r>
        <w:t>Request to ReStyle DoCKET</w:t>
      </w:r>
    </w:p>
    <w:p w14:paraId="7F0877A9" w14:textId="42A49ABE" w:rsidR="00CD2E95" w:rsidRPr="00E1712F" w:rsidRDefault="00CD2E95" w:rsidP="00CD2E95">
      <w:pPr>
        <w:pStyle w:val="Paragraph"/>
        <w:rPr>
          <w:bCs/>
        </w:rPr>
      </w:pPr>
      <w:bookmarkStart w:id="4" w:name="_Hlk97894606"/>
      <w:r>
        <w:t>Staff notes that the current style of this docket references Texas Water Code § 13.255, which is no longer applicable to this proceeding. Therefore, Staff respectfully requests that the style of this docket be change</w:t>
      </w:r>
      <w:bookmarkEnd w:id="4"/>
      <w:r>
        <w:t>d to “</w:t>
      </w:r>
      <w:r w:rsidRPr="0063472E">
        <w:t>Petition of the City of New Boston and Central Bowie County Water Supply Corporation for Approval of a Service Area Contract Under Texas Water Code</w:t>
      </w:r>
      <w:r w:rsidRPr="00DE04CE">
        <w:rPr>
          <w:iCs/>
        </w:rPr>
        <w:t xml:space="preserve"> </w:t>
      </w:r>
      <w:r w:rsidRPr="003737B7">
        <w:rPr>
          <w:iCs/>
        </w:rPr>
        <w:t>§</w:t>
      </w:r>
      <w:r w:rsidRPr="0063472E">
        <w:t xml:space="preserve"> 13.248 </w:t>
      </w:r>
      <w:r>
        <w:t xml:space="preserve">and </w:t>
      </w:r>
      <w:r w:rsidRPr="0063472E">
        <w:t>to Amend Certificate</w:t>
      </w:r>
      <w:r>
        <w:t>s</w:t>
      </w:r>
      <w:r w:rsidRPr="0063472E">
        <w:t xml:space="preserve"> of Convenience and Necessity in </w:t>
      </w:r>
      <w:r>
        <w:rPr>
          <w:iCs/>
        </w:rPr>
        <w:t xml:space="preserve">Bowie </w:t>
      </w:r>
      <w:r w:rsidRPr="0063472E">
        <w:t>County</w:t>
      </w:r>
      <w:r>
        <w:t>.”</w:t>
      </w:r>
    </w:p>
    <w:p w14:paraId="3B7C6DC8" w14:textId="77777777" w:rsidR="00DA790F" w:rsidRDefault="00DA790F" w:rsidP="00A3063C">
      <w:pPr>
        <w:pStyle w:val="Heading1"/>
      </w:pPr>
      <w:r w:rsidRPr="005E0AD2">
        <w:t>Conclusion</w:t>
      </w:r>
    </w:p>
    <w:p w14:paraId="2F8C528C" w14:textId="77777777" w:rsidR="00DA790F" w:rsidRDefault="007E7DD1" w:rsidP="008C04AB">
      <w:pPr>
        <w:pStyle w:val="Paragraph"/>
      </w:pPr>
      <w:r>
        <w:t xml:space="preserve">Staff respectfully requests entry of an </w:t>
      </w:r>
      <w:r w:rsidRPr="008C04AB">
        <w:t>order</w:t>
      </w:r>
      <w:r>
        <w:t xml:space="preserve"> consistent with this pleading.</w:t>
      </w:r>
      <w:r w:rsidR="00101DD7" w:rsidRPr="0051021C">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Signature Block"/>
      </w:tblPr>
      <w:tblGrid>
        <w:gridCol w:w="4050"/>
        <w:gridCol w:w="5300"/>
      </w:tblGrid>
      <w:tr w:rsidR="0051021C" w14:paraId="6E6246A0" w14:textId="77777777" w:rsidTr="00626D60">
        <w:trPr>
          <w:cantSplit/>
        </w:trPr>
        <w:tc>
          <w:tcPr>
            <w:tcW w:w="4050" w:type="dxa"/>
          </w:tcPr>
          <w:p w14:paraId="354783E0" w14:textId="0D8F569C" w:rsidR="0051021C" w:rsidRPr="0047767A" w:rsidRDefault="0051021C" w:rsidP="00066524">
            <w:pPr>
              <w:pStyle w:val="Paragraph"/>
              <w:spacing w:before="240" w:line="480" w:lineRule="auto"/>
              <w:ind w:firstLine="0"/>
            </w:pPr>
            <w:r w:rsidRPr="00BA24B6">
              <w:t xml:space="preserve">Dated: </w:t>
            </w:r>
            <w:bookmarkStart w:id="5" w:name="PublishDate"/>
            <w:r w:rsidR="001D0663">
              <w:rPr>
                <w:noProof/>
              </w:rPr>
              <w:t>April 7, 2022</w:t>
            </w:r>
            <w:bookmarkEnd w:id="5"/>
          </w:p>
          <w:p w14:paraId="139AF900" w14:textId="77777777" w:rsidR="0051021C" w:rsidRDefault="0051021C" w:rsidP="00066524">
            <w:pPr>
              <w:pStyle w:val="Paragraph"/>
              <w:spacing w:before="240"/>
              <w:ind w:firstLine="0"/>
            </w:pPr>
          </w:p>
        </w:tc>
        <w:tc>
          <w:tcPr>
            <w:tcW w:w="5300" w:type="dxa"/>
          </w:tcPr>
          <w:p w14:paraId="3B4F398F" w14:textId="77777777" w:rsidR="0051021C" w:rsidRPr="00BA24B6" w:rsidRDefault="0051021C" w:rsidP="00626D60">
            <w:pPr>
              <w:spacing w:before="240" w:after="0" w:line="480" w:lineRule="auto"/>
              <w:ind w:firstLine="0"/>
            </w:pPr>
            <w:r w:rsidRPr="00BA24B6">
              <w:t>Respectfully Submitted,</w:t>
            </w:r>
          </w:p>
          <w:p w14:paraId="69600481" w14:textId="3BDB1773" w:rsidR="0051021C" w:rsidRPr="00BA24B6" w:rsidRDefault="0051021C" w:rsidP="00626D60">
            <w:pPr>
              <w:spacing w:after="0" w:line="240" w:lineRule="auto"/>
              <w:ind w:firstLine="0"/>
              <w:contextualSpacing/>
              <w:jc w:val="left"/>
              <w:rPr>
                <w:b/>
              </w:rPr>
            </w:pPr>
            <w:r w:rsidRPr="00BA24B6">
              <w:rPr>
                <w:b/>
              </w:rPr>
              <w:t>PUBLIC UTILITY COMMISSION OF TEXAS</w:t>
            </w:r>
            <w:r w:rsidR="00626D60">
              <w:rPr>
                <w:b/>
              </w:rPr>
              <w:br/>
            </w:r>
            <w:r w:rsidRPr="00BA24B6">
              <w:rPr>
                <w:b/>
              </w:rPr>
              <w:t>LEGAL DIVISION</w:t>
            </w:r>
          </w:p>
          <w:p w14:paraId="2399B5BC" w14:textId="77777777" w:rsidR="0051021C" w:rsidRPr="00BA24B6" w:rsidRDefault="0051021C" w:rsidP="00626D60">
            <w:pPr>
              <w:spacing w:after="0" w:line="240" w:lineRule="auto"/>
              <w:ind w:firstLine="0"/>
              <w:rPr>
                <w:szCs w:val="20"/>
              </w:rPr>
            </w:pPr>
          </w:p>
          <w:p w14:paraId="5ADDC436" w14:textId="2C52BE71" w:rsidR="0051021C" w:rsidRDefault="00626D60" w:rsidP="00626D60">
            <w:pPr>
              <w:spacing w:after="0" w:line="240" w:lineRule="auto"/>
              <w:ind w:firstLine="0"/>
              <w:rPr>
                <w:szCs w:val="20"/>
              </w:rPr>
            </w:pPr>
            <w:r>
              <w:rPr>
                <w:szCs w:val="20"/>
              </w:rPr>
              <w:t>Keith Rogas</w:t>
            </w:r>
          </w:p>
          <w:p w14:paraId="08BD406F" w14:textId="77777777" w:rsidR="0051021C" w:rsidRPr="00BA24B6" w:rsidRDefault="0051021C" w:rsidP="00626D60">
            <w:pPr>
              <w:spacing w:after="0" w:line="240" w:lineRule="auto"/>
              <w:ind w:firstLine="0"/>
              <w:rPr>
                <w:szCs w:val="20"/>
              </w:rPr>
            </w:pPr>
            <w:r w:rsidRPr="00BA24B6">
              <w:rPr>
                <w:szCs w:val="20"/>
              </w:rPr>
              <w:t xml:space="preserve">Division Director </w:t>
            </w:r>
          </w:p>
          <w:p w14:paraId="5F5D9C9E" w14:textId="77777777" w:rsidR="0051021C" w:rsidRPr="00BA24B6" w:rsidRDefault="0051021C" w:rsidP="00626D60">
            <w:pPr>
              <w:spacing w:after="0" w:line="240" w:lineRule="auto"/>
              <w:ind w:firstLine="0"/>
              <w:rPr>
                <w:szCs w:val="20"/>
              </w:rPr>
            </w:pPr>
          </w:p>
          <w:p w14:paraId="0731CA1A" w14:textId="39FFE3C6" w:rsidR="004F6DEC" w:rsidRDefault="00626D60" w:rsidP="00626D60">
            <w:pPr>
              <w:spacing w:after="0" w:line="240" w:lineRule="auto"/>
              <w:ind w:firstLine="0"/>
              <w:rPr>
                <w:szCs w:val="20"/>
              </w:rPr>
            </w:pPr>
            <w:r>
              <w:rPr>
                <w:szCs w:val="20"/>
              </w:rPr>
              <w:t xml:space="preserve">Robert </w:t>
            </w:r>
            <w:r w:rsidR="0001350B">
              <w:rPr>
                <w:szCs w:val="20"/>
              </w:rPr>
              <w:t xml:space="preserve">Dakota </w:t>
            </w:r>
            <w:r>
              <w:rPr>
                <w:szCs w:val="20"/>
              </w:rPr>
              <w:t>Parish</w:t>
            </w:r>
          </w:p>
          <w:p w14:paraId="45E227E2" w14:textId="16045070" w:rsidR="0051021C" w:rsidRPr="00BA24B6" w:rsidRDefault="004F6DEC" w:rsidP="00626D60">
            <w:pPr>
              <w:spacing w:after="0" w:line="240" w:lineRule="auto"/>
              <w:ind w:firstLine="0"/>
              <w:rPr>
                <w:szCs w:val="20"/>
              </w:rPr>
            </w:pPr>
            <w:r>
              <w:rPr>
                <w:szCs w:val="20"/>
              </w:rPr>
              <w:t>Managing Attorney</w:t>
            </w:r>
          </w:p>
          <w:p w14:paraId="1020D30F" w14:textId="77777777" w:rsidR="0051021C" w:rsidRPr="00BA24B6" w:rsidRDefault="0051021C" w:rsidP="00626D60">
            <w:pPr>
              <w:spacing w:after="0" w:line="240" w:lineRule="auto"/>
              <w:ind w:firstLine="0"/>
              <w:jc w:val="left"/>
              <w:rPr>
                <w:szCs w:val="20"/>
              </w:rPr>
            </w:pPr>
          </w:p>
          <w:p w14:paraId="564DA4A3" w14:textId="77777777" w:rsidR="0051021C" w:rsidRPr="00BA24B6" w:rsidRDefault="0051021C" w:rsidP="00626D60">
            <w:pPr>
              <w:spacing w:after="0" w:line="240" w:lineRule="auto"/>
              <w:ind w:firstLine="0"/>
              <w:rPr>
                <w:szCs w:val="20"/>
              </w:rPr>
            </w:pPr>
          </w:p>
          <w:p w14:paraId="7BB1F846" w14:textId="77777777" w:rsidR="0051021C" w:rsidRPr="00BA24B6" w:rsidRDefault="0051021C" w:rsidP="00626D60">
            <w:pPr>
              <w:tabs>
                <w:tab w:val="left" w:pos="4216"/>
                <w:tab w:val="right" w:pos="7920"/>
              </w:tabs>
              <w:spacing w:after="0" w:line="240" w:lineRule="auto"/>
              <w:ind w:firstLine="0"/>
              <w:rPr>
                <w:szCs w:val="20"/>
                <w:u w:val="single"/>
              </w:rPr>
            </w:pPr>
            <w:r>
              <w:rPr>
                <w:szCs w:val="20"/>
                <w:u w:val="single"/>
              </w:rPr>
              <w:t xml:space="preserve">  </w:t>
            </w:r>
            <w:r w:rsidRPr="00BA24B6">
              <w:rPr>
                <w:szCs w:val="20"/>
                <w:u w:val="single"/>
              </w:rPr>
              <w:t>/s/ R. Floyd Walker</w:t>
            </w:r>
            <w:r>
              <w:rPr>
                <w:szCs w:val="20"/>
                <w:u w:val="single"/>
              </w:rPr>
              <w:t xml:space="preserve"> </w:t>
            </w:r>
            <w:r w:rsidRPr="00BA24B6">
              <w:rPr>
                <w:szCs w:val="20"/>
                <w:u w:val="single"/>
              </w:rPr>
              <w:tab/>
            </w:r>
          </w:p>
          <w:p w14:paraId="758E8751" w14:textId="77777777" w:rsidR="0051021C" w:rsidRPr="00BA24B6" w:rsidRDefault="0051021C" w:rsidP="00626D60">
            <w:pPr>
              <w:spacing w:after="0" w:line="240" w:lineRule="auto"/>
              <w:ind w:firstLine="0"/>
              <w:rPr>
                <w:szCs w:val="20"/>
              </w:rPr>
            </w:pPr>
            <w:r w:rsidRPr="00BA24B6">
              <w:rPr>
                <w:szCs w:val="20"/>
              </w:rPr>
              <w:t>R. Floyd Walker</w:t>
            </w:r>
          </w:p>
          <w:p w14:paraId="77EA3239" w14:textId="77777777" w:rsidR="0051021C" w:rsidRPr="00BA24B6" w:rsidRDefault="0051021C" w:rsidP="00626D60">
            <w:pPr>
              <w:spacing w:after="0" w:line="240" w:lineRule="auto"/>
              <w:ind w:firstLine="0"/>
              <w:rPr>
                <w:szCs w:val="20"/>
              </w:rPr>
            </w:pPr>
            <w:r w:rsidRPr="00BA24B6">
              <w:rPr>
                <w:szCs w:val="20"/>
              </w:rPr>
              <w:t xml:space="preserve">State Bar No. </w:t>
            </w:r>
            <w:r w:rsidRPr="00BA24B6">
              <w:t>24044751</w:t>
            </w:r>
          </w:p>
          <w:p w14:paraId="6E95A206" w14:textId="77777777" w:rsidR="0051021C" w:rsidRPr="00BA24B6" w:rsidRDefault="0051021C" w:rsidP="00626D60">
            <w:pPr>
              <w:spacing w:after="0" w:line="240" w:lineRule="auto"/>
              <w:ind w:firstLine="0"/>
              <w:rPr>
                <w:szCs w:val="20"/>
              </w:rPr>
            </w:pPr>
            <w:r w:rsidRPr="00BA24B6">
              <w:rPr>
                <w:szCs w:val="20"/>
              </w:rPr>
              <w:t>1701 N. Congress Avenue</w:t>
            </w:r>
          </w:p>
          <w:p w14:paraId="7D75C0FA" w14:textId="77777777" w:rsidR="0051021C" w:rsidRPr="00BA24B6" w:rsidRDefault="0051021C" w:rsidP="00626D60">
            <w:pPr>
              <w:spacing w:after="0" w:line="240" w:lineRule="auto"/>
              <w:ind w:firstLine="0"/>
              <w:rPr>
                <w:szCs w:val="20"/>
              </w:rPr>
            </w:pPr>
            <w:r w:rsidRPr="00BA24B6">
              <w:rPr>
                <w:szCs w:val="20"/>
              </w:rPr>
              <w:t>P.O. Box 13326</w:t>
            </w:r>
          </w:p>
          <w:p w14:paraId="29794051" w14:textId="77777777" w:rsidR="0051021C" w:rsidRPr="00BA24B6" w:rsidRDefault="0051021C" w:rsidP="00626D60">
            <w:pPr>
              <w:spacing w:after="0" w:line="240" w:lineRule="auto"/>
              <w:ind w:firstLine="0"/>
              <w:rPr>
                <w:szCs w:val="20"/>
              </w:rPr>
            </w:pPr>
            <w:r w:rsidRPr="00BA24B6">
              <w:rPr>
                <w:szCs w:val="20"/>
              </w:rPr>
              <w:t>Austin, Texas 78711-3326</w:t>
            </w:r>
          </w:p>
          <w:p w14:paraId="2BA522E4" w14:textId="77777777" w:rsidR="0051021C" w:rsidRPr="00BA24B6" w:rsidRDefault="0051021C" w:rsidP="00626D60">
            <w:pPr>
              <w:spacing w:after="0" w:line="240" w:lineRule="auto"/>
              <w:ind w:firstLine="0"/>
              <w:rPr>
                <w:szCs w:val="20"/>
              </w:rPr>
            </w:pPr>
            <w:r w:rsidRPr="00BA24B6">
              <w:rPr>
                <w:szCs w:val="20"/>
              </w:rPr>
              <w:t>(512) 936-7261</w:t>
            </w:r>
          </w:p>
          <w:p w14:paraId="793858E5" w14:textId="77777777" w:rsidR="0051021C" w:rsidRPr="00BA24B6" w:rsidRDefault="0051021C" w:rsidP="00626D60">
            <w:pPr>
              <w:spacing w:after="0" w:line="240" w:lineRule="auto"/>
              <w:ind w:firstLine="0"/>
              <w:rPr>
                <w:szCs w:val="20"/>
              </w:rPr>
            </w:pPr>
            <w:r w:rsidRPr="00BA24B6">
              <w:rPr>
                <w:szCs w:val="20"/>
              </w:rPr>
              <w:t>(512) 936-7268 (facsimile)</w:t>
            </w:r>
          </w:p>
          <w:p w14:paraId="01B741C1" w14:textId="77777777" w:rsidR="0051021C" w:rsidRDefault="0051021C" w:rsidP="00626D60">
            <w:pPr>
              <w:spacing w:after="0" w:line="240" w:lineRule="auto"/>
              <w:ind w:firstLine="0"/>
            </w:pPr>
            <w:r>
              <w:rPr>
                <w:szCs w:val="20"/>
              </w:rPr>
              <w:t>f</w:t>
            </w:r>
            <w:r w:rsidRPr="00BA24B6">
              <w:rPr>
                <w:szCs w:val="20"/>
              </w:rPr>
              <w:t>loyd.</w:t>
            </w:r>
            <w:r>
              <w:rPr>
                <w:szCs w:val="20"/>
              </w:rPr>
              <w:t>w</w:t>
            </w:r>
            <w:r w:rsidRPr="00BA24B6">
              <w:rPr>
                <w:szCs w:val="20"/>
              </w:rPr>
              <w:t>alker@puc.texas.gov</w:t>
            </w:r>
          </w:p>
        </w:tc>
      </w:tr>
    </w:tbl>
    <w:p w14:paraId="4B3C6D33" w14:textId="77777777" w:rsidR="00DA790F" w:rsidRPr="0051021C" w:rsidRDefault="00DA790F" w:rsidP="0051021C">
      <w:pPr>
        <w:pStyle w:val="Paragraph"/>
      </w:pPr>
    </w:p>
    <w:p w14:paraId="68361EDB" w14:textId="16527065" w:rsidR="002720F6" w:rsidRPr="00702788" w:rsidRDefault="00B5746B" w:rsidP="00092070">
      <w:pPr>
        <w:pStyle w:val="CaseCaption"/>
        <w:rPr>
          <w:bCs/>
        </w:rPr>
      </w:pPr>
      <w:r w:rsidRPr="007E7DD1">
        <w:rPr>
          <w:bCs/>
          <w:highlight w:val="cyan"/>
        </w:rPr>
        <w:fldChar w:fldCharType="begin"/>
      </w:r>
      <w:r w:rsidRPr="007E7DD1">
        <w:rPr>
          <w:bCs/>
          <w:highlight w:val="cyan"/>
        </w:rPr>
        <w:instrText xml:space="preserve"> CaseType </w:instrText>
      </w:r>
      <w:r w:rsidRPr="007E7DD1">
        <w:rPr>
          <w:bCs/>
          <w:highlight w:val="cyan"/>
        </w:rPr>
        <w:fldChar w:fldCharType="separate"/>
      </w:r>
      <w:r w:rsidR="00CE0BE6" w:rsidRPr="00EF7381">
        <w:t>Docket</w:t>
      </w:r>
      <w:r w:rsidR="00CE0BE6" w:rsidRPr="00D92C94">
        <w:t xml:space="preserve"> No</w:t>
      </w:r>
      <w:r w:rsidR="00CE0BE6" w:rsidRPr="008647EB">
        <w:t>.</w:t>
      </w:r>
      <w:r w:rsidR="00CE0BE6">
        <w:t xml:space="preserve"> </w:t>
      </w:r>
      <w:r w:rsidR="00CE0BE6">
        <w:rPr>
          <w:noProof/>
        </w:rPr>
        <w:t>52646</w:t>
      </w:r>
      <w:r w:rsidRPr="007E7DD1">
        <w:rPr>
          <w:bCs/>
          <w:highlight w:val="cyan"/>
        </w:rPr>
        <w:fldChar w:fldCharType="end"/>
      </w:r>
    </w:p>
    <w:p w14:paraId="7F4AB5E2" w14:textId="77777777" w:rsidR="00DA790F" w:rsidRPr="008647EB" w:rsidRDefault="00DA790F" w:rsidP="00092070">
      <w:pPr>
        <w:pStyle w:val="CaseCaption"/>
      </w:pPr>
      <w:r w:rsidRPr="008647EB">
        <w:t>CERTIFICATE OF SERVICE</w:t>
      </w:r>
    </w:p>
    <w:p w14:paraId="7030A8BE" w14:textId="27312E94" w:rsidR="00DA790F" w:rsidRPr="008647EB" w:rsidRDefault="00DA790F" w:rsidP="00553B64">
      <w:pPr>
        <w:pStyle w:val="Paragraph"/>
        <w:keepNext/>
        <w:keepLines/>
      </w:pPr>
      <w:r w:rsidRPr="00893EAC">
        <w:t>I certify that unless otherwise ordered by the presiding officer, notice of the filing of this document was provided to all parties of record via electronic mail on</w:t>
      </w:r>
      <w:r w:rsidR="00C4658E">
        <w:t xml:space="preserve"> </w:t>
      </w:r>
      <w:r w:rsidR="001D0663">
        <w:t>April 7, 2022</w:t>
      </w:r>
      <w:r w:rsidRPr="00893EAC">
        <w:t xml:space="preserve">, in accordance with the </w:t>
      </w:r>
      <w:r>
        <w:t xml:space="preserve">Second </w:t>
      </w:r>
      <w:r w:rsidRPr="00893EAC">
        <w:t>Order Suspending Rules, issued in Project No. 50664.</w:t>
      </w:r>
      <w:r w:rsidR="00C4658E">
        <w:t xml:space="preserve"> </w:t>
      </w:r>
    </w:p>
    <w:p w14:paraId="15C674CA" w14:textId="77777777" w:rsidR="00DA790F" w:rsidRPr="00925C72" w:rsidRDefault="00DA790F" w:rsidP="00D70C6A">
      <w:pPr>
        <w:keepNext/>
        <w:tabs>
          <w:tab w:val="right" w:pos="7920"/>
        </w:tabs>
        <w:spacing w:before="360" w:after="0" w:line="240" w:lineRule="auto"/>
        <w:ind w:left="4320" w:firstLine="0"/>
        <w:rPr>
          <w:szCs w:val="20"/>
          <w:u w:val="single"/>
        </w:rPr>
      </w:pPr>
      <w:r>
        <w:rPr>
          <w:szCs w:val="20"/>
          <w:u w:val="single"/>
        </w:rPr>
        <w:t xml:space="preserve">   </w:t>
      </w:r>
      <w:r w:rsidRPr="00925C72">
        <w:rPr>
          <w:szCs w:val="20"/>
          <w:u w:val="single"/>
        </w:rPr>
        <w:t xml:space="preserve">/s/ </w:t>
      </w:r>
      <w:r>
        <w:rPr>
          <w:szCs w:val="20"/>
          <w:u w:val="single"/>
        </w:rPr>
        <w:t>R. Floyd Walker</w:t>
      </w:r>
      <w:r w:rsidRPr="00925C72">
        <w:rPr>
          <w:szCs w:val="20"/>
          <w:u w:val="single"/>
        </w:rPr>
        <w:tab/>
      </w:r>
    </w:p>
    <w:p w14:paraId="797B3548" w14:textId="77777777" w:rsidR="00DA790F" w:rsidRPr="00893EAC" w:rsidRDefault="00DA790F" w:rsidP="009D7252">
      <w:pPr>
        <w:spacing w:after="0" w:line="240" w:lineRule="auto"/>
        <w:ind w:left="4320" w:firstLine="0"/>
        <w:rPr>
          <w:szCs w:val="20"/>
          <w:u w:val="single"/>
        </w:rPr>
      </w:pPr>
      <w:r>
        <w:rPr>
          <w:szCs w:val="20"/>
        </w:rPr>
        <w:t>R. Floyd Walker</w:t>
      </w:r>
    </w:p>
    <w:sectPr w:rsidR="00DA790F" w:rsidRPr="00893EAC"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A2CE0" w14:textId="77777777" w:rsidR="00CE0BE6" w:rsidRDefault="00CE0BE6">
      <w:pPr>
        <w:spacing w:after="0" w:line="240" w:lineRule="auto"/>
      </w:pPr>
      <w:r>
        <w:separator/>
      </w:r>
    </w:p>
  </w:endnote>
  <w:endnote w:type="continuationSeparator" w:id="0">
    <w:p w14:paraId="5E8A4D12" w14:textId="77777777" w:rsidR="00CE0BE6" w:rsidRDefault="00CE0B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637F8"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F0E06BB" w14:textId="77777777" w:rsidR="00071BFA" w:rsidRDefault="00071BFA" w:rsidP="008016FB">
    <w:pPr>
      <w:pStyle w:val="Footer"/>
    </w:pPr>
  </w:p>
  <w:p w14:paraId="2824DB0C" w14:textId="77777777" w:rsidR="00071BFA" w:rsidRDefault="00071BFA" w:rsidP="008016FB"/>
  <w:p w14:paraId="28F42E28"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B79F7" w14:textId="77777777" w:rsidR="00CE0BE6" w:rsidRDefault="00CE0BE6">
      <w:pPr>
        <w:spacing w:after="0" w:line="240" w:lineRule="auto"/>
      </w:pPr>
      <w:r>
        <w:separator/>
      </w:r>
    </w:p>
  </w:footnote>
  <w:footnote w:type="continuationSeparator" w:id="0">
    <w:p w14:paraId="70C5A499" w14:textId="77777777" w:rsidR="00CE0BE6" w:rsidRDefault="00CE0BE6">
      <w:pPr>
        <w:spacing w:after="0" w:line="240" w:lineRule="auto"/>
      </w:pPr>
      <w:r>
        <w:continuationSeparator/>
      </w:r>
    </w:p>
  </w:footnote>
  <w:footnote w:type="continuationNotice" w:id="1">
    <w:p w14:paraId="1B044C16" w14:textId="77777777" w:rsidR="00CE0BE6" w:rsidRDefault="00CE0BE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C1CF8" w14:textId="22E95514" w:rsidR="007706FD" w:rsidRPr="00620745" w:rsidRDefault="00061E7A" w:rsidP="008307E7">
    <w:pPr>
      <w:tabs>
        <w:tab w:val="center" w:pos="4680"/>
        <w:tab w:val="right" w:pos="9360"/>
      </w:tabs>
      <w:spacing w:after="0" w:line="240" w:lineRule="auto"/>
      <w:ind w:firstLine="0"/>
      <w:jc w:val="left"/>
      <w:rPr>
        <w:b/>
        <w:bCs/>
        <w:sz w:val="20"/>
        <w:szCs w:val="20"/>
      </w:rPr>
    </w:pPr>
    <w:r w:rsidRPr="00620745">
      <w:rPr>
        <w:b/>
        <w:bCs/>
        <w:sz w:val="20"/>
        <w:szCs w:val="20"/>
      </w:rPr>
      <w:fldChar w:fldCharType="begin"/>
    </w:r>
    <w:r w:rsidRPr="00620745">
      <w:rPr>
        <w:b/>
        <w:bCs/>
        <w:sz w:val="20"/>
        <w:szCs w:val="20"/>
      </w:rPr>
      <w:instrText xml:space="preserve"> REF  CaseType \* Caps  </w:instrText>
    </w:r>
    <w:r w:rsidR="00F91049" w:rsidRPr="00620745">
      <w:rPr>
        <w:b/>
        <w:bCs/>
        <w:sz w:val="20"/>
        <w:szCs w:val="20"/>
      </w:rPr>
      <w:instrText xml:space="preserve"> \* MERGEFORMAT </w:instrText>
    </w:r>
    <w:r w:rsidRPr="00620745">
      <w:rPr>
        <w:b/>
        <w:bCs/>
        <w:sz w:val="20"/>
        <w:szCs w:val="20"/>
      </w:rPr>
      <w:fldChar w:fldCharType="separate"/>
    </w:r>
    <w:r w:rsidR="00CE0BE6" w:rsidRPr="00CE0BE6">
      <w:rPr>
        <w:b/>
        <w:bCs/>
        <w:sz w:val="20"/>
        <w:szCs w:val="20"/>
      </w:rPr>
      <w:t>Docket No. 52646</w:t>
    </w:r>
    <w:r w:rsidRPr="00620745">
      <w:rPr>
        <w:b/>
        <w:bCs/>
        <w:sz w:val="20"/>
        <w:szCs w:val="20"/>
      </w:rPr>
      <w:fldChar w:fldCharType="end"/>
    </w:r>
    <w:r w:rsidR="008307E7" w:rsidRPr="00620745">
      <w:rPr>
        <w:b/>
        <w:bCs/>
        <w:sz w:val="20"/>
        <w:szCs w:val="20"/>
      </w:rPr>
      <w:tab/>
    </w:r>
    <w:r w:rsidR="000850C7">
      <w:rPr>
        <w:b/>
        <w:bCs/>
        <w:sz w:val="20"/>
        <w:szCs w:val="20"/>
      </w:rPr>
      <w:t>Staff’s Supplemental Recommendation</w:t>
    </w:r>
    <w:r w:rsidR="004978DB" w:rsidRPr="00620745">
      <w:rPr>
        <w:b/>
        <w:bCs/>
        <w:sz w:val="20"/>
        <w:szCs w:val="20"/>
      </w:rPr>
      <w:tab/>
      <w:t xml:space="preserve">Page </w:t>
    </w:r>
    <w:r w:rsidR="004978DB" w:rsidRPr="00620745">
      <w:rPr>
        <w:b/>
        <w:bCs/>
        <w:sz w:val="20"/>
        <w:szCs w:val="20"/>
      </w:rPr>
      <w:fldChar w:fldCharType="begin"/>
    </w:r>
    <w:r w:rsidR="004978DB" w:rsidRPr="00620745">
      <w:rPr>
        <w:b/>
        <w:bCs/>
        <w:sz w:val="20"/>
        <w:szCs w:val="20"/>
      </w:rPr>
      <w:instrText xml:space="preserve"> PAGE   \* MERGEFORMAT </w:instrText>
    </w:r>
    <w:r w:rsidR="004978DB" w:rsidRPr="00620745">
      <w:rPr>
        <w:b/>
        <w:bCs/>
        <w:sz w:val="20"/>
        <w:szCs w:val="20"/>
      </w:rPr>
      <w:fldChar w:fldCharType="separate"/>
    </w:r>
    <w:r w:rsidR="004978DB" w:rsidRPr="00620745">
      <w:rPr>
        <w:b/>
        <w:bCs/>
        <w:sz w:val="20"/>
        <w:szCs w:val="20"/>
      </w:rPr>
      <w:t>2</w:t>
    </w:r>
    <w:r w:rsidR="004978DB" w:rsidRPr="00620745">
      <w:rPr>
        <w:b/>
        <w:bCs/>
        <w:sz w:val="20"/>
        <w:szCs w:val="20"/>
      </w:rPr>
      <w:fldChar w:fldCharType="end"/>
    </w:r>
    <w:r w:rsidR="004978DB" w:rsidRPr="00620745">
      <w:rPr>
        <w:b/>
        <w:bCs/>
        <w:sz w:val="20"/>
        <w:szCs w:val="20"/>
      </w:rPr>
      <w:t xml:space="preserve"> of </w:t>
    </w:r>
    <w:r w:rsidR="003E36D7" w:rsidRPr="00620745">
      <w:rPr>
        <w:b/>
        <w:bCs/>
        <w:sz w:val="20"/>
        <w:szCs w:val="20"/>
      </w:rPr>
      <w:fldChar w:fldCharType="begin"/>
    </w:r>
    <w:r w:rsidR="003E36D7" w:rsidRPr="00620745">
      <w:rPr>
        <w:b/>
        <w:bCs/>
        <w:sz w:val="20"/>
        <w:szCs w:val="20"/>
      </w:rPr>
      <w:instrText xml:space="preserve"> NUMPAGES  \* Arabic  \* MERGEFORMAT </w:instrText>
    </w:r>
    <w:r w:rsidR="003E36D7" w:rsidRPr="00620745">
      <w:rPr>
        <w:b/>
        <w:bCs/>
        <w:sz w:val="20"/>
        <w:szCs w:val="20"/>
      </w:rPr>
      <w:fldChar w:fldCharType="separate"/>
    </w:r>
    <w:r w:rsidR="004978DB" w:rsidRPr="00620745">
      <w:rPr>
        <w:b/>
        <w:bCs/>
        <w:sz w:val="20"/>
        <w:szCs w:val="20"/>
      </w:rPr>
      <w:t>2</w:t>
    </w:r>
    <w:r w:rsidR="003E36D7" w:rsidRPr="00620745">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BB0855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984700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ECC62C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12E9A0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6DA70D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748071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9FA49F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0AE02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D4880C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21A8A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A620B9DC"/>
    <w:lvl w:ilvl="0" w:tplc="E0EE9790">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0"/>
  </w:num>
  <w:num w:numId="2">
    <w:abstractNumId w:val="24"/>
  </w:num>
  <w:num w:numId="3">
    <w:abstractNumId w:val="15"/>
  </w:num>
  <w:num w:numId="4">
    <w:abstractNumId w:val="12"/>
  </w:num>
  <w:num w:numId="5">
    <w:abstractNumId w:val="23"/>
  </w:num>
  <w:num w:numId="6">
    <w:abstractNumId w:val="22"/>
  </w:num>
  <w:num w:numId="7">
    <w:abstractNumId w:val="16"/>
  </w:num>
  <w:num w:numId="8">
    <w:abstractNumId w:val="17"/>
  </w:num>
  <w:num w:numId="9">
    <w:abstractNumId w:val="20"/>
  </w:num>
  <w:num w:numId="10">
    <w:abstractNumId w:val="21"/>
  </w:num>
  <w:num w:numId="11">
    <w:abstractNumId w:val="13"/>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1"/>
  </w:num>
  <w:num w:numId="24">
    <w:abstractNumId w:val="14"/>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E6"/>
    <w:rsid w:val="000008E2"/>
    <w:rsid w:val="0000107F"/>
    <w:rsid w:val="000038EE"/>
    <w:rsid w:val="00003FE4"/>
    <w:rsid w:val="00006869"/>
    <w:rsid w:val="00010C7C"/>
    <w:rsid w:val="000115A1"/>
    <w:rsid w:val="00011A9B"/>
    <w:rsid w:val="000134BB"/>
    <w:rsid w:val="0001350B"/>
    <w:rsid w:val="00014359"/>
    <w:rsid w:val="00015160"/>
    <w:rsid w:val="000158E2"/>
    <w:rsid w:val="00015C32"/>
    <w:rsid w:val="00016C21"/>
    <w:rsid w:val="00016F1F"/>
    <w:rsid w:val="00022FA6"/>
    <w:rsid w:val="000233F8"/>
    <w:rsid w:val="000274E7"/>
    <w:rsid w:val="000357D5"/>
    <w:rsid w:val="000406D7"/>
    <w:rsid w:val="00040FA0"/>
    <w:rsid w:val="00041B32"/>
    <w:rsid w:val="00041F8A"/>
    <w:rsid w:val="000434C0"/>
    <w:rsid w:val="00047A27"/>
    <w:rsid w:val="00050EC3"/>
    <w:rsid w:val="00052649"/>
    <w:rsid w:val="00054407"/>
    <w:rsid w:val="000577AB"/>
    <w:rsid w:val="00061E7A"/>
    <w:rsid w:val="000621BB"/>
    <w:rsid w:val="00063014"/>
    <w:rsid w:val="00064A66"/>
    <w:rsid w:val="00071BFA"/>
    <w:rsid w:val="000722C0"/>
    <w:rsid w:val="00072FE5"/>
    <w:rsid w:val="00074832"/>
    <w:rsid w:val="000767DB"/>
    <w:rsid w:val="0008265B"/>
    <w:rsid w:val="000850C7"/>
    <w:rsid w:val="000857EC"/>
    <w:rsid w:val="00092039"/>
    <w:rsid w:val="00092070"/>
    <w:rsid w:val="00092B02"/>
    <w:rsid w:val="0009361B"/>
    <w:rsid w:val="0009426E"/>
    <w:rsid w:val="00094D6D"/>
    <w:rsid w:val="00097407"/>
    <w:rsid w:val="0009779C"/>
    <w:rsid w:val="000A15D8"/>
    <w:rsid w:val="000A1743"/>
    <w:rsid w:val="000B04D8"/>
    <w:rsid w:val="000B10C9"/>
    <w:rsid w:val="000B163B"/>
    <w:rsid w:val="000B1812"/>
    <w:rsid w:val="000B18EF"/>
    <w:rsid w:val="000B5BCF"/>
    <w:rsid w:val="000B5F1B"/>
    <w:rsid w:val="000C29F8"/>
    <w:rsid w:val="000C4031"/>
    <w:rsid w:val="000C5712"/>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C66"/>
    <w:rsid w:val="001248E8"/>
    <w:rsid w:val="00125007"/>
    <w:rsid w:val="00125C6D"/>
    <w:rsid w:val="00127224"/>
    <w:rsid w:val="00132146"/>
    <w:rsid w:val="00132937"/>
    <w:rsid w:val="00132C88"/>
    <w:rsid w:val="0013403B"/>
    <w:rsid w:val="001347B7"/>
    <w:rsid w:val="001370E3"/>
    <w:rsid w:val="00140FCF"/>
    <w:rsid w:val="00143BAC"/>
    <w:rsid w:val="00143DBB"/>
    <w:rsid w:val="001449F7"/>
    <w:rsid w:val="00147053"/>
    <w:rsid w:val="001478CB"/>
    <w:rsid w:val="001504CC"/>
    <w:rsid w:val="00150DCA"/>
    <w:rsid w:val="00151409"/>
    <w:rsid w:val="0015225A"/>
    <w:rsid w:val="00152E43"/>
    <w:rsid w:val="00154618"/>
    <w:rsid w:val="001569A7"/>
    <w:rsid w:val="00160B90"/>
    <w:rsid w:val="00162210"/>
    <w:rsid w:val="00163756"/>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5608"/>
    <w:rsid w:val="0019726B"/>
    <w:rsid w:val="00197531"/>
    <w:rsid w:val="001A2D16"/>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663"/>
    <w:rsid w:val="001D0EFA"/>
    <w:rsid w:val="001D5E24"/>
    <w:rsid w:val="001D743C"/>
    <w:rsid w:val="001E0547"/>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71E"/>
    <w:rsid w:val="0020473E"/>
    <w:rsid w:val="002053CD"/>
    <w:rsid w:val="00206549"/>
    <w:rsid w:val="00212ED1"/>
    <w:rsid w:val="00214C34"/>
    <w:rsid w:val="0021567A"/>
    <w:rsid w:val="00217977"/>
    <w:rsid w:val="00220D4D"/>
    <w:rsid w:val="0022173D"/>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6D26"/>
    <w:rsid w:val="002871A5"/>
    <w:rsid w:val="0029005F"/>
    <w:rsid w:val="00293265"/>
    <w:rsid w:val="0029550E"/>
    <w:rsid w:val="00296BA8"/>
    <w:rsid w:val="0029706D"/>
    <w:rsid w:val="002975FA"/>
    <w:rsid w:val="002A094E"/>
    <w:rsid w:val="002A1898"/>
    <w:rsid w:val="002A4485"/>
    <w:rsid w:val="002A4C69"/>
    <w:rsid w:val="002A4F5A"/>
    <w:rsid w:val="002B1424"/>
    <w:rsid w:val="002B1D45"/>
    <w:rsid w:val="002B52DF"/>
    <w:rsid w:val="002B7E43"/>
    <w:rsid w:val="002C213B"/>
    <w:rsid w:val="002C22C5"/>
    <w:rsid w:val="002C263C"/>
    <w:rsid w:val="002C3C0D"/>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12176"/>
    <w:rsid w:val="00312843"/>
    <w:rsid w:val="00315D1F"/>
    <w:rsid w:val="0031793D"/>
    <w:rsid w:val="00320534"/>
    <w:rsid w:val="00322DE2"/>
    <w:rsid w:val="00324F0F"/>
    <w:rsid w:val="00332458"/>
    <w:rsid w:val="003346A4"/>
    <w:rsid w:val="00334DB1"/>
    <w:rsid w:val="00335537"/>
    <w:rsid w:val="00336ACF"/>
    <w:rsid w:val="00340539"/>
    <w:rsid w:val="0034088B"/>
    <w:rsid w:val="00341854"/>
    <w:rsid w:val="003455B0"/>
    <w:rsid w:val="00356686"/>
    <w:rsid w:val="00357C92"/>
    <w:rsid w:val="003602F6"/>
    <w:rsid w:val="00360A0C"/>
    <w:rsid w:val="00363395"/>
    <w:rsid w:val="00366276"/>
    <w:rsid w:val="0037376B"/>
    <w:rsid w:val="00374091"/>
    <w:rsid w:val="003744AE"/>
    <w:rsid w:val="00375F64"/>
    <w:rsid w:val="00384513"/>
    <w:rsid w:val="00384670"/>
    <w:rsid w:val="00384BB8"/>
    <w:rsid w:val="0038566A"/>
    <w:rsid w:val="0038660B"/>
    <w:rsid w:val="0038776A"/>
    <w:rsid w:val="00391CAF"/>
    <w:rsid w:val="0039363F"/>
    <w:rsid w:val="0039591B"/>
    <w:rsid w:val="0039605E"/>
    <w:rsid w:val="00397341"/>
    <w:rsid w:val="00397E85"/>
    <w:rsid w:val="003A1AF9"/>
    <w:rsid w:val="003A1B53"/>
    <w:rsid w:val="003A2B88"/>
    <w:rsid w:val="003A338C"/>
    <w:rsid w:val="003A53E1"/>
    <w:rsid w:val="003A74EA"/>
    <w:rsid w:val="003B3790"/>
    <w:rsid w:val="003B6280"/>
    <w:rsid w:val="003B6A56"/>
    <w:rsid w:val="003B7656"/>
    <w:rsid w:val="003C0C4B"/>
    <w:rsid w:val="003C0E04"/>
    <w:rsid w:val="003C0FF8"/>
    <w:rsid w:val="003C6393"/>
    <w:rsid w:val="003D14F2"/>
    <w:rsid w:val="003D152A"/>
    <w:rsid w:val="003D1D6C"/>
    <w:rsid w:val="003E1385"/>
    <w:rsid w:val="003E1AA5"/>
    <w:rsid w:val="003E36D7"/>
    <w:rsid w:val="003E7A59"/>
    <w:rsid w:val="003F0A17"/>
    <w:rsid w:val="003F142A"/>
    <w:rsid w:val="003F2F01"/>
    <w:rsid w:val="003F36BF"/>
    <w:rsid w:val="003F5FEC"/>
    <w:rsid w:val="003F6C56"/>
    <w:rsid w:val="003F72A0"/>
    <w:rsid w:val="0040188E"/>
    <w:rsid w:val="00402A00"/>
    <w:rsid w:val="00403B88"/>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C29"/>
    <w:rsid w:val="00451ADC"/>
    <w:rsid w:val="00452385"/>
    <w:rsid w:val="004540A3"/>
    <w:rsid w:val="004540CD"/>
    <w:rsid w:val="00455C59"/>
    <w:rsid w:val="00460E7D"/>
    <w:rsid w:val="00462A7E"/>
    <w:rsid w:val="00463E0A"/>
    <w:rsid w:val="00464536"/>
    <w:rsid w:val="00464A13"/>
    <w:rsid w:val="004668FF"/>
    <w:rsid w:val="00466FD6"/>
    <w:rsid w:val="00472755"/>
    <w:rsid w:val="00473325"/>
    <w:rsid w:val="0047767A"/>
    <w:rsid w:val="00477AAF"/>
    <w:rsid w:val="00477F57"/>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6DEC"/>
    <w:rsid w:val="004F7611"/>
    <w:rsid w:val="005024E1"/>
    <w:rsid w:val="00506DA4"/>
    <w:rsid w:val="005073C0"/>
    <w:rsid w:val="0051021C"/>
    <w:rsid w:val="0051080A"/>
    <w:rsid w:val="0051397A"/>
    <w:rsid w:val="00517C97"/>
    <w:rsid w:val="00520070"/>
    <w:rsid w:val="00524580"/>
    <w:rsid w:val="00535615"/>
    <w:rsid w:val="00535DF6"/>
    <w:rsid w:val="0054012D"/>
    <w:rsid w:val="00544C9A"/>
    <w:rsid w:val="00545504"/>
    <w:rsid w:val="00550CEB"/>
    <w:rsid w:val="005528A6"/>
    <w:rsid w:val="00553B64"/>
    <w:rsid w:val="00553BD2"/>
    <w:rsid w:val="005544CE"/>
    <w:rsid w:val="00555E35"/>
    <w:rsid w:val="00556099"/>
    <w:rsid w:val="0056151D"/>
    <w:rsid w:val="005617AE"/>
    <w:rsid w:val="00564268"/>
    <w:rsid w:val="00565710"/>
    <w:rsid w:val="00566A31"/>
    <w:rsid w:val="005707E2"/>
    <w:rsid w:val="005726A5"/>
    <w:rsid w:val="00573527"/>
    <w:rsid w:val="005740E2"/>
    <w:rsid w:val="005756FE"/>
    <w:rsid w:val="0057620A"/>
    <w:rsid w:val="00576B77"/>
    <w:rsid w:val="00580473"/>
    <w:rsid w:val="00585A58"/>
    <w:rsid w:val="00586701"/>
    <w:rsid w:val="00587716"/>
    <w:rsid w:val="0059197A"/>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5F7FBC"/>
    <w:rsid w:val="006017D7"/>
    <w:rsid w:val="0060359F"/>
    <w:rsid w:val="00607377"/>
    <w:rsid w:val="006102D3"/>
    <w:rsid w:val="006105A0"/>
    <w:rsid w:val="00610FF8"/>
    <w:rsid w:val="00612E0D"/>
    <w:rsid w:val="00612E40"/>
    <w:rsid w:val="00615565"/>
    <w:rsid w:val="006159E0"/>
    <w:rsid w:val="0061677C"/>
    <w:rsid w:val="0061684C"/>
    <w:rsid w:val="00620745"/>
    <w:rsid w:val="00621AF5"/>
    <w:rsid w:val="006228F4"/>
    <w:rsid w:val="00626D60"/>
    <w:rsid w:val="0063042B"/>
    <w:rsid w:val="00630701"/>
    <w:rsid w:val="00633065"/>
    <w:rsid w:val="00641C47"/>
    <w:rsid w:val="00641C4E"/>
    <w:rsid w:val="0064292A"/>
    <w:rsid w:val="006470FE"/>
    <w:rsid w:val="00647A2C"/>
    <w:rsid w:val="00650A71"/>
    <w:rsid w:val="006517EA"/>
    <w:rsid w:val="00652846"/>
    <w:rsid w:val="00652F9E"/>
    <w:rsid w:val="00655E29"/>
    <w:rsid w:val="006570BC"/>
    <w:rsid w:val="00662506"/>
    <w:rsid w:val="0066299F"/>
    <w:rsid w:val="00662F0A"/>
    <w:rsid w:val="006639AD"/>
    <w:rsid w:val="006651F5"/>
    <w:rsid w:val="00665E8B"/>
    <w:rsid w:val="006669B8"/>
    <w:rsid w:val="0066794B"/>
    <w:rsid w:val="00670549"/>
    <w:rsid w:val="00672B9B"/>
    <w:rsid w:val="00676CA9"/>
    <w:rsid w:val="0068357B"/>
    <w:rsid w:val="00684873"/>
    <w:rsid w:val="00686CEE"/>
    <w:rsid w:val="006872DF"/>
    <w:rsid w:val="0068771C"/>
    <w:rsid w:val="00687DD6"/>
    <w:rsid w:val="00690DFA"/>
    <w:rsid w:val="00691324"/>
    <w:rsid w:val="00692AD3"/>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6F7660"/>
    <w:rsid w:val="00701F55"/>
    <w:rsid w:val="00702788"/>
    <w:rsid w:val="007028F4"/>
    <w:rsid w:val="007035E0"/>
    <w:rsid w:val="00706EA0"/>
    <w:rsid w:val="0071409A"/>
    <w:rsid w:val="00714F70"/>
    <w:rsid w:val="007154AA"/>
    <w:rsid w:val="00721484"/>
    <w:rsid w:val="007271CB"/>
    <w:rsid w:val="00732ECA"/>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FB8"/>
    <w:rsid w:val="007C074A"/>
    <w:rsid w:val="007C26C6"/>
    <w:rsid w:val="007C5383"/>
    <w:rsid w:val="007C6863"/>
    <w:rsid w:val="007C7DCC"/>
    <w:rsid w:val="007D21B3"/>
    <w:rsid w:val="007D2BF7"/>
    <w:rsid w:val="007D47BE"/>
    <w:rsid w:val="007D4FDA"/>
    <w:rsid w:val="007D5326"/>
    <w:rsid w:val="007D59AE"/>
    <w:rsid w:val="007D6179"/>
    <w:rsid w:val="007D6D32"/>
    <w:rsid w:val="007D6E3F"/>
    <w:rsid w:val="007E4FD6"/>
    <w:rsid w:val="007E7DD1"/>
    <w:rsid w:val="007E7E28"/>
    <w:rsid w:val="007F05DA"/>
    <w:rsid w:val="007F0D17"/>
    <w:rsid w:val="007F199E"/>
    <w:rsid w:val="007F19FD"/>
    <w:rsid w:val="007F1CE6"/>
    <w:rsid w:val="007F3AB5"/>
    <w:rsid w:val="007F7062"/>
    <w:rsid w:val="0080064A"/>
    <w:rsid w:val="008014BC"/>
    <w:rsid w:val="008016FB"/>
    <w:rsid w:val="008021B4"/>
    <w:rsid w:val="00802ADE"/>
    <w:rsid w:val="00803340"/>
    <w:rsid w:val="00805FB2"/>
    <w:rsid w:val="008128DD"/>
    <w:rsid w:val="00813959"/>
    <w:rsid w:val="008146C8"/>
    <w:rsid w:val="00820C5D"/>
    <w:rsid w:val="00820EE7"/>
    <w:rsid w:val="0082387D"/>
    <w:rsid w:val="00827E46"/>
    <w:rsid w:val="008307E7"/>
    <w:rsid w:val="00830801"/>
    <w:rsid w:val="00831051"/>
    <w:rsid w:val="00844885"/>
    <w:rsid w:val="00845FDE"/>
    <w:rsid w:val="00846DD5"/>
    <w:rsid w:val="0085066B"/>
    <w:rsid w:val="00853895"/>
    <w:rsid w:val="00854779"/>
    <w:rsid w:val="00854EC6"/>
    <w:rsid w:val="00855A5A"/>
    <w:rsid w:val="00857A7F"/>
    <w:rsid w:val="00857C11"/>
    <w:rsid w:val="008647EB"/>
    <w:rsid w:val="00864EF1"/>
    <w:rsid w:val="00865E02"/>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167D"/>
    <w:rsid w:val="008A2E18"/>
    <w:rsid w:val="008A46A3"/>
    <w:rsid w:val="008A7370"/>
    <w:rsid w:val="008B0CAF"/>
    <w:rsid w:val="008B5086"/>
    <w:rsid w:val="008B76CE"/>
    <w:rsid w:val="008C02BF"/>
    <w:rsid w:val="008C04AB"/>
    <w:rsid w:val="008C1C2C"/>
    <w:rsid w:val="008C1E67"/>
    <w:rsid w:val="008C581D"/>
    <w:rsid w:val="008D0224"/>
    <w:rsid w:val="008D34C1"/>
    <w:rsid w:val="008D3B53"/>
    <w:rsid w:val="008D4CAE"/>
    <w:rsid w:val="008D585A"/>
    <w:rsid w:val="008E4957"/>
    <w:rsid w:val="008E5F5E"/>
    <w:rsid w:val="008E684E"/>
    <w:rsid w:val="008F1B72"/>
    <w:rsid w:val="008F36DB"/>
    <w:rsid w:val="008F5750"/>
    <w:rsid w:val="00900F52"/>
    <w:rsid w:val="00902AA5"/>
    <w:rsid w:val="00903852"/>
    <w:rsid w:val="009051B1"/>
    <w:rsid w:val="00906028"/>
    <w:rsid w:val="00906861"/>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CF8"/>
    <w:rsid w:val="009467A5"/>
    <w:rsid w:val="00953708"/>
    <w:rsid w:val="00953B7B"/>
    <w:rsid w:val="00960F8F"/>
    <w:rsid w:val="00965618"/>
    <w:rsid w:val="0096762D"/>
    <w:rsid w:val="00971254"/>
    <w:rsid w:val="00971A80"/>
    <w:rsid w:val="009739EF"/>
    <w:rsid w:val="009741CA"/>
    <w:rsid w:val="00975123"/>
    <w:rsid w:val="00975A43"/>
    <w:rsid w:val="0097612D"/>
    <w:rsid w:val="0097745F"/>
    <w:rsid w:val="00982D68"/>
    <w:rsid w:val="00986D21"/>
    <w:rsid w:val="009900B6"/>
    <w:rsid w:val="0099123F"/>
    <w:rsid w:val="00991476"/>
    <w:rsid w:val="009938C9"/>
    <w:rsid w:val="00993904"/>
    <w:rsid w:val="00995B49"/>
    <w:rsid w:val="00996951"/>
    <w:rsid w:val="009A0168"/>
    <w:rsid w:val="009A152A"/>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4FB"/>
    <w:rsid w:val="009C1544"/>
    <w:rsid w:val="009C2C41"/>
    <w:rsid w:val="009C690A"/>
    <w:rsid w:val="009D1DF2"/>
    <w:rsid w:val="009D6AA3"/>
    <w:rsid w:val="009D7252"/>
    <w:rsid w:val="009D754C"/>
    <w:rsid w:val="009E2D99"/>
    <w:rsid w:val="009E2DE5"/>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2966"/>
    <w:rsid w:val="00A1461F"/>
    <w:rsid w:val="00A1685B"/>
    <w:rsid w:val="00A20D13"/>
    <w:rsid w:val="00A25538"/>
    <w:rsid w:val="00A265AF"/>
    <w:rsid w:val="00A26D1E"/>
    <w:rsid w:val="00A3063C"/>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E01"/>
    <w:rsid w:val="00A702F0"/>
    <w:rsid w:val="00A70979"/>
    <w:rsid w:val="00A714E3"/>
    <w:rsid w:val="00A747AD"/>
    <w:rsid w:val="00A75CE5"/>
    <w:rsid w:val="00A76E69"/>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0EC8"/>
    <w:rsid w:val="00B243C6"/>
    <w:rsid w:val="00B2516E"/>
    <w:rsid w:val="00B26DE3"/>
    <w:rsid w:val="00B34138"/>
    <w:rsid w:val="00B34408"/>
    <w:rsid w:val="00B34890"/>
    <w:rsid w:val="00B35411"/>
    <w:rsid w:val="00B35A61"/>
    <w:rsid w:val="00B362A5"/>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420"/>
    <w:rsid w:val="00BF2CF4"/>
    <w:rsid w:val="00BF2EAA"/>
    <w:rsid w:val="00BF4162"/>
    <w:rsid w:val="00BF63C1"/>
    <w:rsid w:val="00BF68C9"/>
    <w:rsid w:val="00C00081"/>
    <w:rsid w:val="00C04712"/>
    <w:rsid w:val="00C04D91"/>
    <w:rsid w:val="00C0772B"/>
    <w:rsid w:val="00C10544"/>
    <w:rsid w:val="00C121C7"/>
    <w:rsid w:val="00C124EC"/>
    <w:rsid w:val="00C12530"/>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42AE"/>
    <w:rsid w:val="00C4658E"/>
    <w:rsid w:val="00C472A2"/>
    <w:rsid w:val="00C541E5"/>
    <w:rsid w:val="00C55671"/>
    <w:rsid w:val="00C603C3"/>
    <w:rsid w:val="00C61F66"/>
    <w:rsid w:val="00C64532"/>
    <w:rsid w:val="00C7196E"/>
    <w:rsid w:val="00C739E0"/>
    <w:rsid w:val="00C73E7A"/>
    <w:rsid w:val="00C76D48"/>
    <w:rsid w:val="00C81AD0"/>
    <w:rsid w:val="00C8464C"/>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2E95"/>
    <w:rsid w:val="00CD56F1"/>
    <w:rsid w:val="00CD7193"/>
    <w:rsid w:val="00CE0BE6"/>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9C5"/>
    <w:rsid w:val="00D32DFB"/>
    <w:rsid w:val="00D3321D"/>
    <w:rsid w:val="00D33BD9"/>
    <w:rsid w:val="00D35DEF"/>
    <w:rsid w:val="00D43F5A"/>
    <w:rsid w:val="00D44CF6"/>
    <w:rsid w:val="00D5069B"/>
    <w:rsid w:val="00D52A4A"/>
    <w:rsid w:val="00D52F93"/>
    <w:rsid w:val="00D578EE"/>
    <w:rsid w:val="00D610A5"/>
    <w:rsid w:val="00D61912"/>
    <w:rsid w:val="00D61BC0"/>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1C3E"/>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6D0"/>
    <w:rsid w:val="00DF28E3"/>
    <w:rsid w:val="00DF4741"/>
    <w:rsid w:val="00DF60AA"/>
    <w:rsid w:val="00E01327"/>
    <w:rsid w:val="00E10C21"/>
    <w:rsid w:val="00E14280"/>
    <w:rsid w:val="00E1487D"/>
    <w:rsid w:val="00E20C21"/>
    <w:rsid w:val="00E2270D"/>
    <w:rsid w:val="00E22B2A"/>
    <w:rsid w:val="00E22DA1"/>
    <w:rsid w:val="00E23F6B"/>
    <w:rsid w:val="00E30058"/>
    <w:rsid w:val="00E35B5D"/>
    <w:rsid w:val="00E36398"/>
    <w:rsid w:val="00E363C9"/>
    <w:rsid w:val="00E41E0C"/>
    <w:rsid w:val="00E50247"/>
    <w:rsid w:val="00E50E56"/>
    <w:rsid w:val="00E5280E"/>
    <w:rsid w:val="00E558F3"/>
    <w:rsid w:val="00E57EBE"/>
    <w:rsid w:val="00E60E28"/>
    <w:rsid w:val="00E62BAC"/>
    <w:rsid w:val="00E664E4"/>
    <w:rsid w:val="00E70CBD"/>
    <w:rsid w:val="00E710D3"/>
    <w:rsid w:val="00E752FC"/>
    <w:rsid w:val="00E75FD3"/>
    <w:rsid w:val="00E769B6"/>
    <w:rsid w:val="00E77066"/>
    <w:rsid w:val="00E770E2"/>
    <w:rsid w:val="00E77FF5"/>
    <w:rsid w:val="00E80241"/>
    <w:rsid w:val="00E823EC"/>
    <w:rsid w:val="00E829A8"/>
    <w:rsid w:val="00E82BC8"/>
    <w:rsid w:val="00E860EC"/>
    <w:rsid w:val="00E87ACF"/>
    <w:rsid w:val="00E901CB"/>
    <w:rsid w:val="00E95F1E"/>
    <w:rsid w:val="00EA1E82"/>
    <w:rsid w:val="00EA1F1A"/>
    <w:rsid w:val="00EA3D0E"/>
    <w:rsid w:val="00EA42E6"/>
    <w:rsid w:val="00EA4DBC"/>
    <w:rsid w:val="00EA5AE1"/>
    <w:rsid w:val="00EA6C86"/>
    <w:rsid w:val="00EB0A7E"/>
    <w:rsid w:val="00EB3D39"/>
    <w:rsid w:val="00EB55D9"/>
    <w:rsid w:val="00EC0921"/>
    <w:rsid w:val="00EC5E5D"/>
    <w:rsid w:val="00EC6D26"/>
    <w:rsid w:val="00ED0065"/>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F013C0"/>
    <w:rsid w:val="00F06133"/>
    <w:rsid w:val="00F121A6"/>
    <w:rsid w:val="00F125CC"/>
    <w:rsid w:val="00F1374C"/>
    <w:rsid w:val="00F16117"/>
    <w:rsid w:val="00F24387"/>
    <w:rsid w:val="00F24A55"/>
    <w:rsid w:val="00F26DAF"/>
    <w:rsid w:val="00F27DD3"/>
    <w:rsid w:val="00F3128B"/>
    <w:rsid w:val="00F3191C"/>
    <w:rsid w:val="00F34435"/>
    <w:rsid w:val="00F36E4D"/>
    <w:rsid w:val="00F37917"/>
    <w:rsid w:val="00F403F3"/>
    <w:rsid w:val="00F44EC8"/>
    <w:rsid w:val="00F46C47"/>
    <w:rsid w:val="00F47788"/>
    <w:rsid w:val="00F552DE"/>
    <w:rsid w:val="00F56672"/>
    <w:rsid w:val="00F57310"/>
    <w:rsid w:val="00F6037A"/>
    <w:rsid w:val="00F603DB"/>
    <w:rsid w:val="00F64146"/>
    <w:rsid w:val="00F6501E"/>
    <w:rsid w:val="00F66A19"/>
    <w:rsid w:val="00F67DFD"/>
    <w:rsid w:val="00F70835"/>
    <w:rsid w:val="00F70B3E"/>
    <w:rsid w:val="00F7288B"/>
    <w:rsid w:val="00F7526B"/>
    <w:rsid w:val="00F8061A"/>
    <w:rsid w:val="00F83627"/>
    <w:rsid w:val="00F863F8"/>
    <w:rsid w:val="00F87258"/>
    <w:rsid w:val="00F90140"/>
    <w:rsid w:val="00F91049"/>
    <w:rsid w:val="00F9178E"/>
    <w:rsid w:val="00F9467E"/>
    <w:rsid w:val="00F94F2F"/>
    <w:rsid w:val="00F97507"/>
    <w:rsid w:val="00F9790A"/>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EC2DC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A3063C"/>
    <w:pPr>
      <w:keepNext/>
      <w:numPr>
        <w:numId w:val="23"/>
      </w:numPr>
      <w:tabs>
        <w:tab w:val="clear" w:pos="1080"/>
        <w:tab w:val="num" w:pos="1440"/>
      </w:tabs>
      <w:spacing w:before="120" w:line="240" w:lineRule="auto"/>
      <w:ind w:left="1440" w:right="720"/>
      <w:jc w:val="center"/>
      <w:outlineLvl w:val="0"/>
    </w:pPr>
    <w:rPr>
      <w:b/>
      <w:caps/>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val="0"/>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qFormat/>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A3063C"/>
    <w:rPr>
      <w:b/>
      <w:caps/>
      <w:sz w:val="24"/>
      <w:szCs w:val="24"/>
    </w:rPr>
  </w:style>
  <w:style w:type="character" w:customStyle="1" w:styleId="Heading2Char">
    <w:name w:val="Heading 2 Char"/>
    <w:basedOn w:val="Heading1Char"/>
    <w:link w:val="Heading2"/>
    <w:uiPriority w:val="4"/>
    <w:rsid w:val="00913DA0"/>
    <w:rPr>
      <w:b/>
      <w:caps/>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val="0"/>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paragraph" w:styleId="Revision">
    <w:name w:val="Revision"/>
    <w:hidden/>
    <w:uiPriority w:val="99"/>
    <w:semiHidden/>
    <w:rsid w:val="0057352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415647A5C98429B9A2717EEEBE4F0C2"/>
        <w:category>
          <w:name w:val="General"/>
          <w:gallery w:val="placeholder"/>
        </w:category>
        <w:types>
          <w:type w:val="bbPlcHdr"/>
        </w:types>
        <w:behaviors>
          <w:behavior w:val="content"/>
        </w:behaviors>
        <w:guid w:val="{8738924B-DE98-443D-899D-21225E0CB2EE}"/>
      </w:docPartPr>
      <w:docPartBody>
        <w:p w:rsidR="001A016C" w:rsidRDefault="00591A93">
          <w:pPr>
            <w:pStyle w:val="9415647A5C98429B9A2717EEEBE4F0C2"/>
          </w:pPr>
          <w:r>
            <w:rPr>
              <w:rStyle w:val="PlaceholderText"/>
            </w:rPr>
            <w:t>(Automatically Populated)</w:t>
          </w:r>
        </w:p>
      </w:docPartBody>
    </w:docPart>
    <w:docPart>
      <w:docPartPr>
        <w:name w:val="C2DE41D9326149AD887622F52C8EDD40"/>
        <w:category>
          <w:name w:val="General"/>
          <w:gallery w:val="placeholder"/>
        </w:category>
        <w:types>
          <w:type w:val="bbPlcHdr"/>
        </w:types>
        <w:behaviors>
          <w:behavior w:val="content"/>
        </w:behaviors>
        <w:guid w:val="{6CE1B019-A880-4637-A438-D931E242967D}"/>
      </w:docPartPr>
      <w:docPartBody>
        <w:p w:rsidR="001A016C" w:rsidRDefault="00591A93">
          <w:pPr>
            <w:pStyle w:val="C2DE41D9326149AD887622F52C8EDD40"/>
          </w:pPr>
          <w:r w:rsidRPr="000776F9">
            <w:rPr>
              <w:rStyle w:val="PlaceholderText"/>
            </w:rPr>
            <w:t xml:space="preserve">tap here to enter </w:t>
          </w:r>
          <w:r>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1A93"/>
    <w:rsid w:val="001A016C"/>
    <w:rsid w:val="00591A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91A93"/>
    <w:rPr>
      <w:color w:val="808080"/>
    </w:rPr>
  </w:style>
  <w:style w:type="paragraph" w:customStyle="1" w:styleId="9415647A5C98429B9A2717EEEBE4F0C2">
    <w:name w:val="9415647A5C98429B9A2717EEEBE4F0C2"/>
  </w:style>
  <w:style w:type="paragraph" w:customStyle="1" w:styleId="C2DE41D9326149AD887622F52C8EDD40">
    <w:name w:val="C2DE41D9326149AD887622F52C8EDD40"/>
  </w:style>
  <w:style w:type="paragraph" w:customStyle="1" w:styleId="7DB2DBC1314945A2AEEE5984A7970288">
    <w:name w:val="7DB2DBC1314945A2AEEE5984A7970288"/>
  </w:style>
  <w:style w:type="paragraph" w:customStyle="1" w:styleId="4C9E9FC2EA764551A1FA2B07B95320F8">
    <w:name w:val="4C9E9FC2EA764551A1FA2B07B95320F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583</Words>
  <Characters>3331</Characters>
  <Application>Microsoft Office Word</Application>
  <DocSecurity>0</DocSecurity>
  <Lines>27</Lines>
  <Paragraphs>7</Paragraphs>
  <ScaleCrop>false</ScaleCrop>
  <Manager/>
  <Company/>
  <LinksUpToDate>false</LinksUpToDate>
  <CharactersWithSpaces>3907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2022-04-07T18:59:00Z</dcterms:created>
  <dcterms:modified xsi:type="dcterms:W3CDTF">2022-04-07T19:00:00Z</dcterms:modified>
  <cp:contentStatus/>
</cp:coreProperties>
</file>